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CC" w:rsidRDefault="009C01CC" w:rsidP="009C01CC">
      <w:pPr>
        <w:rPr>
          <w:color w:val="FFFFFF" w:themeColor="background1"/>
          <w:sz w:val="72"/>
          <w:szCs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color w:val="FFFFFF" w:themeColor="background1"/>
          <w:sz w:val="72"/>
          <w:szCs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Respite Breaks for Carers</w:t>
      </w:r>
    </w:p>
    <w:p w:rsidR="009C01CC" w:rsidRPr="00A57AD3" w:rsidRDefault="009C01CC" w:rsidP="009C01CC">
      <w:pPr>
        <w:rPr>
          <w:color w:val="FFFFFF" w:themeColor="background1"/>
          <w:sz w:val="72"/>
          <w:szCs w:val="7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gramStart"/>
      <w:r w:rsidRPr="00A57AD3">
        <w:rPr>
          <w:rFonts w:ascii="Helvetica Neue" w:hAnsi="Helvetica Neue" w:cs="Arial"/>
          <w:sz w:val="28"/>
          <w:szCs w:val="28"/>
        </w:rPr>
        <w:t>Short break services available for carers can be provided by the council</w:t>
      </w:r>
      <w:proofErr w:type="gramEnd"/>
      <w:r w:rsidRPr="00A57AD3">
        <w:rPr>
          <w:rFonts w:ascii="Helvetica Neue" w:hAnsi="Helvetica Neue" w:cs="Arial"/>
          <w:sz w:val="28"/>
          <w:szCs w:val="28"/>
        </w:rPr>
        <w:t xml:space="preserve"> or you can organise your own private respite care. Alternatively support may be provided by a local residential home for the person you care for.</w:t>
      </w:r>
    </w:p>
    <w:p w:rsidR="009C01CC" w:rsidRPr="00A57AD3" w:rsidRDefault="009C01CC" w:rsidP="009C01CC">
      <w:pPr>
        <w:pStyle w:val="NoSpacing"/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>East Riding of Yorkshire Council provides a number of services to support eligible carers to take short breaks from their care duties.</w:t>
      </w:r>
    </w:p>
    <w:p w:rsidR="009C01CC" w:rsidRPr="00A57AD3" w:rsidRDefault="009C01CC" w:rsidP="009C01CC">
      <w:pPr>
        <w:pStyle w:val="NoSpacing"/>
        <w:rPr>
          <w:rFonts w:ascii="Helvetica Neue" w:hAnsi="Helvetica Neue" w:cs="Arial"/>
          <w:sz w:val="28"/>
          <w:szCs w:val="28"/>
        </w:rPr>
      </w:pPr>
    </w:p>
    <w:p w:rsidR="009C01CC" w:rsidRPr="00A57AD3" w:rsidRDefault="009C01CC" w:rsidP="009C01CC">
      <w:pPr>
        <w:pStyle w:val="NoSpacing"/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>These include:</w:t>
      </w:r>
    </w:p>
    <w:p w:rsidR="009C01CC" w:rsidRPr="00A57AD3" w:rsidRDefault="009C01CC" w:rsidP="009C01CC">
      <w:pPr>
        <w:pStyle w:val="NoSpacing"/>
        <w:numPr>
          <w:ilvl w:val="0"/>
          <w:numId w:val="1"/>
        </w:numPr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>Carer relief sitting service</w:t>
      </w:r>
    </w:p>
    <w:p w:rsidR="009C01CC" w:rsidRPr="00A57AD3" w:rsidRDefault="009C01CC" w:rsidP="009C01CC">
      <w:pPr>
        <w:pStyle w:val="NoSpacing"/>
        <w:numPr>
          <w:ilvl w:val="0"/>
          <w:numId w:val="1"/>
        </w:numPr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>Flexible breaks service</w:t>
      </w:r>
    </w:p>
    <w:p w:rsidR="009C01CC" w:rsidRPr="00A57AD3" w:rsidRDefault="009C01CC" w:rsidP="009C01CC">
      <w:pPr>
        <w:pStyle w:val="NoSpacing"/>
        <w:numPr>
          <w:ilvl w:val="0"/>
          <w:numId w:val="1"/>
        </w:numPr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>Short breaks for carers</w:t>
      </w:r>
    </w:p>
    <w:p w:rsidR="009C01CC" w:rsidRPr="00A57AD3" w:rsidRDefault="009C01CC" w:rsidP="009C01CC">
      <w:pPr>
        <w:pStyle w:val="NoSpacing"/>
        <w:numPr>
          <w:ilvl w:val="0"/>
          <w:numId w:val="1"/>
        </w:numPr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>Carer emergency cover service</w:t>
      </w:r>
    </w:p>
    <w:p w:rsidR="009C01CC" w:rsidRPr="00A57AD3" w:rsidRDefault="009C01CC" w:rsidP="009C01CC">
      <w:pPr>
        <w:pStyle w:val="NoSpacing"/>
        <w:rPr>
          <w:rFonts w:ascii="Helvetica Neue" w:hAnsi="Helvetica Neue" w:cs="Arial"/>
          <w:sz w:val="28"/>
          <w:szCs w:val="28"/>
        </w:rPr>
      </w:pPr>
    </w:p>
    <w:p w:rsidR="009C01CC" w:rsidRPr="00A57AD3" w:rsidRDefault="009C01CC" w:rsidP="009C01CC">
      <w:pPr>
        <w:pStyle w:val="NoSpacing"/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>The Carer Support Service can arrange a short local leisure break for carers at either:</w:t>
      </w:r>
    </w:p>
    <w:p w:rsidR="009C01CC" w:rsidRPr="00A57AD3" w:rsidRDefault="009C01CC" w:rsidP="009C01CC">
      <w:pPr>
        <w:pStyle w:val="NoSpacing"/>
        <w:numPr>
          <w:ilvl w:val="0"/>
          <w:numId w:val="2"/>
        </w:numPr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 xml:space="preserve">A caravan at </w:t>
      </w:r>
      <w:proofErr w:type="spellStart"/>
      <w:r w:rsidRPr="00A57AD3">
        <w:rPr>
          <w:rFonts w:ascii="Helvetica Neue" w:hAnsi="Helvetica Neue" w:cs="Arial"/>
          <w:sz w:val="28"/>
          <w:szCs w:val="28"/>
        </w:rPr>
        <w:t>Southcliff</w:t>
      </w:r>
      <w:proofErr w:type="spellEnd"/>
      <w:r w:rsidRPr="00A57AD3">
        <w:rPr>
          <w:rFonts w:ascii="Helvetica Neue" w:hAnsi="Helvetica Neue" w:cs="Arial"/>
          <w:sz w:val="28"/>
          <w:szCs w:val="28"/>
        </w:rPr>
        <w:t xml:space="preserve"> Caravan Park in Bridlington, or</w:t>
      </w:r>
    </w:p>
    <w:p w:rsidR="009C01CC" w:rsidRPr="00A57AD3" w:rsidRDefault="009C01CC" w:rsidP="009C01CC">
      <w:pPr>
        <w:pStyle w:val="NoSpacing"/>
        <w:numPr>
          <w:ilvl w:val="0"/>
          <w:numId w:val="2"/>
        </w:numPr>
        <w:rPr>
          <w:rFonts w:ascii="Helvetica Neue" w:hAnsi="Helvetica Neue" w:cs="Arial"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 xml:space="preserve">A </w:t>
      </w:r>
      <w:proofErr w:type="gramStart"/>
      <w:r w:rsidRPr="00A57AD3">
        <w:rPr>
          <w:rFonts w:ascii="Helvetica Neue" w:hAnsi="Helvetica Neue" w:cs="Arial"/>
          <w:sz w:val="28"/>
          <w:szCs w:val="28"/>
        </w:rPr>
        <w:t>two bedroom</w:t>
      </w:r>
      <w:proofErr w:type="gramEnd"/>
      <w:r w:rsidRPr="00A57AD3">
        <w:rPr>
          <w:rFonts w:ascii="Helvetica Neue" w:hAnsi="Helvetica Neue" w:cs="Arial"/>
          <w:sz w:val="28"/>
          <w:szCs w:val="28"/>
        </w:rPr>
        <w:t xml:space="preserve"> cottage in the grounds of </w:t>
      </w:r>
      <w:proofErr w:type="spellStart"/>
      <w:r w:rsidRPr="00A57AD3">
        <w:rPr>
          <w:rFonts w:ascii="Helvetica Neue" w:hAnsi="Helvetica Neue" w:cs="Arial"/>
          <w:sz w:val="28"/>
          <w:szCs w:val="28"/>
        </w:rPr>
        <w:t>Sewerby</w:t>
      </w:r>
      <w:proofErr w:type="spellEnd"/>
      <w:r w:rsidRPr="00A57AD3">
        <w:rPr>
          <w:rFonts w:ascii="Helvetica Neue" w:hAnsi="Helvetica Neue" w:cs="Arial"/>
          <w:sz w:val="28"/>
          <w:szCs w:val="28"/>
        </w:rPr>
        <w:t xml:space="preserve"> Hall.</w:t>
      </w:r>
    </w:p>
    <w:p w:rsidR="009C01CC" w:rsidRPr="00A57AD3" w:rsidRDefault="009C01CC" w:rsidP="009C01CC">
      <w:pPr>
        <w:pStyle w:val="NoSpacing"/>
        <w:rPr>
          <w:rFonts w:ascii="Helvetica Neue" w:hAnsi="Helvetica Neue" w:cs="Arial"/>
          <w:sz w:val="28"/>
          <w:szCs w:val="28"/>
        </w:rPr>
      </w:pPr>
    </w:p>
    <w:p w:rsidR="009C01CC" w:rsidRPr="00A57AD3" w:rsidRDefault="009C01CC" w:rsidP="009C01CC">
      <w:pPr>
        <w:pStyle w:val="NoSpacing"/>
        <w:rPr>
          <w:rFonts w:ascii="Helvetica Neue" w:hAnsi="Helvetica Neue" w:cs="Arial"/>
          <w:b/>
          <w:sz w:val="28"/>
          <w:szCs w:val="28"/>
        </w:rPr>
      </w:pPr>
      <w:r w:rsidRPr="00A57AD3">
        <w:rPr>
          <w:rFonts w:ascii="Helvetica Neue" w:hAnsi="Helvetica Neue" w:cs="Arial"/>
          <w:sz w:val="28"/>
          <w:szCs w:val="28"/>
        </w:rPr>
        <w:t xml:space="preserve">For further information or to arrange your carers assessment contact </w:t>
      </w:r>
      <w:r w:rsidRPr="00A57AD3">
        <w:rPr>
          <w:rFonts w:ascii="Helvetica Neue" w:hAnsi="Helvetica Neue" w:cs="Arial"/>
          <w:b/>
          <w:sz w:val="28"/>
          <w:szCs w:val="28"/>
        </w:rPr>
        <w:t xml:space="preserve">East Riding of Yorkshire Council on: (01482) 393939 </w:t>
      </w:r>
      <w:r w:rsidRPr="00A57AD3">
        <w:rPr>
          <w:rFonts w:ascii="Helvetica Neue" w:hAnsi="Helvetica Neue" w:cs="Arial"/>
          <w:sz w:val="28"/>
          <w:szCs w:val="28"/>
        </w:rPr>
        <w:t xml:space="preserve">or contact </w:t>
      </w:r>
      <w:proofErr w:type="spellStart"/>
      <w:r w:rsidRPr="00A57AD3">
        <w:rPr>
          <w:rFonts w:ascii="Helvetica Neue" w:hAnsi="Helvetica Neue" w:cs="Arial"/>
          <w:b/>
          <w:sz w:val="28"/>
          <w:szCs w:val="28"/>
        </w:rPr>
        <w:t>Sewerby</w:t>
      </w:r>
      <w:proofErr w:type="spellEnd"/>
      <w:r w:rsidRPr="00A57AD3">
        <w:rPr>
          <w:rFonts w:ascii="Helvetica Neue" w:hAnsi="Helvetica Neue" w:cs="Arial"/>
          <w:b/>
          <w:sz w:val="28"/>
          <w:szCs w:val="28"/>
        </w:rPr>
        <w:t xml:space="preserve"> Hall Short Breaks for carers directly on: 0800 917 6844.</w:t>
      </w:r>
    </w:p>
    <w:p w:rsidR="009C01CC" w:rsidRPr="00A57AD3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508871" wp14:editId="678F3FE0">
            <wp:simplePos x="0" y="0"/>
            <wp:positionH relativeFrom="column">
              <wp:posOffset>2477135</wp:posOffset>
            </wp:positionH>
            <wp:positionV relativeFrom="paragraph">
              <wp:posOffset>100965</wp:posOffset>
            </wp:positionV>
            <wp:extent cx="1838960" cy="1838960"/>
            <wp:effectExtent l="0" t="0" r="8890" b="8890"/>
            <wp:wrapSquare wrapText="bothSides"/>
            <wp:docPr id="3" name="Picture 3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rPr>
          <w:sz w:val="28"/>
          <w:szCs w:val="28"/>
        </w:rPr>
      </w:pPr>
    </w:p>
    <w:p w:rsidR="009C01CC" w:rsidRDefault="009C01CC" w:rsidP="009C01CC">
      <w:pPr>
        <w:pStyle w:val="NoSpacing"/>
        <w:jc w:val="center"/>
        <w:rPr>
          <w:b/>
          <w:sz w:val="28"/>
          <w:szCs w:val="28"/>
        </w:rPr>
      </w:pPr>
    </w:p>
    <w:p w:rsidR="009C01CC" w:rsidRPr="00A57AD3" w:rsidRDefault="009C01CC" w:rsidP="009C01CC">
      <w:pPr>
        <w:pStyle w:val="NoSpacing"/>
        <w:rPr>
          <w:rFonts w:ascii="Helvetica Neue" w:hAnsi="Helvetica Neue"/>
          <w:sz w:val="28"/>
          <w:szCs w:val="28"/>
        </w:rPr>
      </w:pPr>
      <w:bookmarkStart w:id="0" w:name="_GoBack"/>
      <w:bookmarkEnd w:id="0"/>
    </w:p>
    <w:p w:rsidR="00767178" w:rsidRDefault="00767178"/>
    <w:sectPr w:rsidR="00767178" w:rsidSect="007671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3E96"/>
    <w:multiLevelType w:val="hybridMultilevel"/>
    <w:tmpl w:val="9A98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E1E15"/>
    <w:multiLevelType w:val="hybridMultilevel"/>
    <w:tmpl w:val="68F2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CC"/>
    <w:rsid w:val="00767178"/>
    <w:rsid w:val="009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3D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1CC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1C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Airey</dc:creator>
  <cp:keywords/>
  <dc:description/>
  <cp:lastModifiedBy>Jessica Airey</cp:lastModifiedBy>
  <cp:revision>1</cp:revision>
  <dcterms:created xsi:type="dcterms:W3CDTF">2020-06-26T13:08:00Z</dcterms:created>
  <dcterms:modified xsi:type="dcterms:W3CDTF">2020-06-26T13:08:00Z</dcterms:modified>
</cp:coreProperties>
</file>